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D7" w:rsidRDefault="00B84410" w:rsidP="00B84410">
      <w:pPr>
        <w:jc w:val="center"/>
        <w:rPr>
          <w:b/>
          <w:sz w:val="28"/>
          <w:szCs w:val="28"/>
          <w:u w:val="single"/>
        </w:rPr>
      </w:pPr>
      <w:r w:rsidRPr="00B84410">
        <w:rPr>
          <w:b/>
          <w:sz w:val="28"/>
          <w:szCs w:val="28"/>
          <w:u w:val="single"/>
        </w:rPr>
        <w:t>Střednědobý výhled rozpočtu</w:t>
      </w:r>
    </w:p>
    <w:p w:rsidR="00B84410" w:rsidRDefault="00B84410" w:rsidP="00B84410">
      <w:pPr>
        <w:jc w:val="center"/>
        <w:rPr>
          <w:sz w:val="24"/>
          <w:szCs w:val="24"/>
        </w:rPr>
      </w:pPr>
      <w:r w:rsidRPr="00B84410">
        <w:rPr>
          <w:sz w:val="24"/>
          <w:szCs w:val="24"/>
        </w:rPr>
        <w:t>V </w:t>
      </w:r>
      <w:proofErr w:type="spellStart"/>
      <w:r w:rsidRPr="00B84410">
        <w:rPr>
          <w:sz w:val="24"/>
          <w:szCs w:val="24"/>
        </w:rPr>
        <w:t>tis.Kč</w:t>
      </w:r>
      <w:proofErr w:type="spellEnd"/>
    </w:p>
    <w:p w:rsidR="00B84410" w:rsidRDefault="00B84410" w:rsidP="00B84410">
      <w:pPr>
        <w:jc w:val="center"/>
        <w:rPr>
          <w:sz w:val="24"/>
          <w:szCs w:val="24"/>
        </w:rPr>
      </w:pPr>
    </w:p>
    <w:p w:rsidR="00B84410" w:rsidRDefault="00B84410" w:rsidP="00B84410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5"/>
        <w:gridCol w:w="1648"/>
        <w:gridCol w:w="1229"/>
        <w:gridCol w:w="1257"/>
        <w:gridCol w:w="1223"/>
      </w:tblGrid>
      <w:tr w:rsidR="00B84410" w:rsidTr="00BF477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Skutečnost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</w:tcPr>
          <w:p w:rsidR="00B84410" w:rsidRPr="00BF4771" w:rsidRDefault="00B84410" w:rsidP="00B84410">
            <w:pPr>
              <w:jc w:val="center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Výhled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</w:tcBorders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</w:p>
        </w:tc>
      </w:tr>
      <w:tr w:rsidR="00B84410" w:rsidTr="00BF4771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4410" w:rsidRPr="00BF4771" w:rsidRDefault="00B84410" w:rsidP="00B84410">
            <w:pPr>
              <w:jc w:val="center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201</w:t>
            </w:r>
            <w:r w:rsidR="00D113D8">
              <w:rPr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B84410" w:rsidRPr="00BF4771" w:rsidRDefault="00B84410" w:rsidP="00B84410">
            <w:pPr>
              <w:jc w:val="center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201</w:t>
            </w:r>
            <w:r w:rsidR="00D113D8">
              <w:rPr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410" w:rsidRPr="00BF4771" w:rsidRDefault="00B84410" w:rsidP="00B84410">
            <w:pPr>
              <w:jc w:val="center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201</w:t>
            </w:r>
            <w:r w:rsidR="00D113D8">
              <w:rPr>
                <w:sz w:val="32"/>
                <w:szCs w:val="32"/>
              </w:rPr>
              <w:t>9</w:t>
            </w:r>
          </w:p>
        </w:tc>
        <w:tc>
          <w:tcPr>
            <w:tcW w:w="1270" w:type="dxa"/>
          </w:tcPr>
          <w:p w:rsidR="00B84410" w:rsidRPr="00BF4771" w:rsidRDefault="00B84410" w:rsidP="00B84410">
            <w:pPr>
              <w:jc w:val="center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20</w:t>
            </w:r>
            <w:r w:rsidR="00D113D8">
              <w:rPr>
                <w:sz w:val="32"/>
                <w:szCs w:val="32"/>
              </w:rPr>
              <w:t>20</w:t>
            </w:r>
          </w:p>
        </w:tc>
      </w:tr>
      <w:tr w:rsidR="00B84410" w:rsidTr="00BF4771">
        <w:tc>
          <w:tcPr>
            <w:tcW w:w="3964" w:type="dxa"/>
            <w:tcBorders>
              <w:top w:val="single" w:sz="4" w:space="0" w:color="auto"/>
            </w:tcBorders>
          </w:tcPr>
          <w:p w:rsidR="00B84410" w:rsidRPr="00BF4771" w:rsidRDefault="00B84410" w:rsidP="00B84410">
            <w:pPr>
              <w:jc w:val="both"/>
              <w:rPr>
                <w:b/>
                <w:sz w:val="32"/>
                <w:szCs w:val="32"/>
              </w:rPr>
            </w:pPr>
            <w:r w:rsidRPr="00BF4771">
              <w:rPr>
                <w:b/>
                <w:sz w:val="32"/>
                <w:szCs w:val="32"/>
              </w:rPr>
              <w:t>Počáteční stav k 1.1.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675</w:t>
            </w:r>
          </w:p>
        </w:tc>
        <w:tc>
          <w:tcPr>
            <w:tcW w:w="1276" w:type="dxa"/>
          </w:tcPr>
          <w:p w:rsidR="00B84410" w:rsidRPr="00BF4771" w:rsidRDefault="007153B2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788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7153B2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70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7153B2">
              <w:rPr>
                <w:b/>
                <w:sz w:val="32"/>
                <w:szCs w:val="32"/>
              </w:rPr>
              <w:t>70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Třída 2  Nedaňové příjmy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249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249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270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260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B84410" w:rsidP="00B84410">
            <w:pPr>
              <w:jc w:val="both"/>
              <w:rPr>
                <w:b/>
                <w:sz w:val="32"/>
                <w:szCs w:val="32"/>
              </w:rPr>
            </w:pPr>
            <w:r w:rsidRPr="00BF4771">
              <w:rPr>
                <w:b/>
                <w:sz w:val="32"/>
                <w:szCs w:val="32"/>
              </w:rPr>
              <w:t>Příjmy po konsol. celkem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1270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260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Třída 5  Běžné výdaje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157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  <w:tc>
          <w:tcPr>
            <w:tcW w:w="1270" w:type="dxa"/>
          </w:tcPr>
          <w:p w:rsidR="00B84410" w:rsidRPr="00BF4771" w:rsidRDefault="001B626C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165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B84410" w:rsidP="00B84410">
            <w:pPr>
              <w:jc w:val="both"/>
              <w:rPr>
                <w:b/>
                <w:sz w:val="32"/>
                <w:szCs w:val="32"/>
              </w:rPr>
            </w:pPr>
            <w:r w:rsidRPr="00BF4771">
              <w:rPr>
                <w:b/>
                <w:sz w:val="32"/>
                <w:szCs w:val="32"/>
              </w:rPr>
              <w:t>Výdaje po konsol. celkem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1B626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157</w:t>
            </w:r>
          </w:p>
        </w:tc>
        <w:tc>
          <w:tcPr>
            <w:tcW w:w="1276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270" w:type="dxa"/>
          </w:tcPr>
          <w:p w:rsidR="00B84410" w:rsidRPr="00BF4771" w:rsidRDefault="001B626C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165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B84410" w:rsidP="00B84410">
            <w:pPr>
              <w:jc w:val="both"/>
              <w:rPr>
                <w:sz w:val="32"/>
                <w:szCs w:val="32"/>
              </w:rPr>
            </w:pPr>
            <w:proofErr w:type="gramStart"/>
            <w:r w:rsidRPr="00BF4771">
              <w:rPr>
                <w:sz w:val="32"/>
                <w:szCs w:val="32"/>
              </w:rPr>
              <w:t>Pohledávky - půjčka</w:t>
            </w:r>
            <w:proofErr w:type="gramEnd"/>
            <w:r w:rsidRPr="00BF4771">
              <w:rPr>
                <w:sz w:val="32"/>
                <w:szCs w:val="32"/>
              </w:rPr>
              <w:t xml:space="preserve"> </w:t>
            </w:r>
            <w:proofErr w:type="spellStart"/>
            <w:r w:rsidRPr="00BF4771">
              <w:rPr>
                <w:sz w:val="32"/>
                <w:szCs w:val="32"/>
              </w:rPr>
              <w:t>VaK</w:t>
            </w:r>
            <w:proofErr w:type="spellEnd"/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tc>
          <w:tcPr>
            <w:tcW w:w="1270" w:type="dxa"/>
          </w:tcPr>
          <w:p w:rsidR="00B84410" w:rsidRPr="00BF4771" w:rsidRDefault="00D113D8" w:rsidP="000F1E5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B84410" w:rsidTr="00B84410">
        <w:tc>
          <w:tcPr>
            <w:tcW w:w="3964" w:type="dxa"/>
          </w:tcPr>
          <w:p w:rsidR="00B84410" w:rsidRPr="00BF4771" w:rsidRDefault="000F1E5D" w:rsidP="00B84410">
            <w:pPr>
              <w:jc w:val="both"/>
              <w:rPr>
                <w:sz w:val="32"/>
                <w:szCs w:val="32"/>
              </w:rPr>
            </w:pPr>
            <w:r w:rsidRPr="00BF4771">
              <w:rPr>
                <w:sz w:val="32"/>
                <w:szCs w:val="32"/>
              </w:rPr>
              <w:t>Závazky</w:t>
            </w:r>
          </w:p>
        </w:tc>
        <w:tc>
          <w:tcPr>
            <w:tcW w:w="1276" w:type="dxa"/>
          </w:tcPr>
          <w:p w:rsidR="00B84410" w:rsidRPr="00BF4771" w:rsidRDefault="00B84410" w:rsidP="000F1E5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84410" w:rsidRPr="00BF4771" w:rsidRDefault="00B84410" w:rsidP="000F1E5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84410" w:rsidRPr="00BF4771" w:rsidRDefault="00B84410" w:rsidP="000F1E5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270" w:type="dxa"/>
          </w:tcPr>
          <w:p w:rsidR="00B84410" w:rsidRPr="00BF4771" w:rsidRDefault="00B84410" w:rsidP="000F1E5D">
            <w:pPr>
              <w:jc w:val="right"/>
              <w:rPr>
                <w:sz w:val="32"/>
                <w:szCs w:val="32"/>
              </w:rPr>
            </w:pPr>
          </w:p>
        </w:tc>
      </w:tr>
      <w:tr w:rsidR="00B84410" w:rsidTr="00B84410">
        <w:tc>
          <w:tcPr>
            <w:tcW w:w="3964" w:type="dxa"/>
          </w:tcPr>
          <w:p w:rsidR="00B84410" w:rsidRPr="00BF4771" w:rsidRDefault="000F1E5D" w:rsidP="00B84410">
            <w:pPr>
              <w:jc w:val="both"/>
              <w:rPr>
                <w:b/>
                <w:sz w:val="32"/>
                <w:szCs w:val="32"/>
              </w:rPr>
            </w:pPr>
            <w:r w:rsidRPr="00BF4771">
              <w:rPr>
                <w:b/>
                <w:sz w:val="32"/>
                <w:szCs w:val="32"/>
              </w:rPr>
              <w:t>Stav k 31.12.</w:t>
            </w:r>
          </w:p>
        </w:tc>
        <w:tc>
          <w:tcPr>
            <w:tcW w:w="1276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7153B2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276" w:type="dxa"/>
          </w:tcPr>
          <w:p w:rsidR="00B84410" w:rsidRPr="00BF4771" w:rsidRDefault="007153B2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880</w:t>
            </w:r>
          </w:p>
        </w:tc>
        <w:tc>
          <w:tcPr>
            <w:tcW w:w="1276" w:type="dxa"/>
          </w:tcPr>
          <w:p w:rsidR="00B84410" w:rsidRPr="00BF4771" w:rsidRDefault="007153B2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970</w:t>
            </w:r>
          </w:p>
        </w:tc>
        <w:tc>
          <w:tcPr>
            <w:tcW w:w="1270" w:type="dxa"/>
          </w:tcPr>
          <w:p w:rsidR="00B84410" w:rsidRPr="00BF4771" w:rsidRDefault="00D113D8" w:rsidP="000F1E5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7153B2">
              <w:rPr>
                <w:b/>
                <w:sz w:val="32"/>
                <w:szCs w:val="32"/>
              </w:rPr>
              <w:t>65</w:t>
            </w:r>
          </w:p>
        </w:tc>
      </w:tr>
    </w:tbl>
    <w:p w:rsidR="00B84410" w:rsidRDefault="00B84410" w:rsidP="00B84410">
      <w:pPr>
        <w:jc w:val="both"/>
        <w:rPr>
          <w:sz w:val="24"/>
          <w:szCs w:val="24"/>
        </w:rPr>
      </w:pPr>
    </w:p>
    <w:p w:rsidR="00BF4771" w:rsidRDefault="00BF4771" w:rsidP="00B84410">
      <w:pPr>
        <w:jc w:val="both"/>
        <w:rPr>
          <w:sz w:val="24"/>
          <w:szCs w:val="24"/>
        </w:rPr>
      </w:pPr>
    </w:p>
    <w:p w:rsidR="00BF4771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>Vyvěšeno dne:                                            ………………………….</w:t>
      </w:r>
      <w:bookmarkStart w:id="0" w:name="_GoBack"/>
      <w:bookmarkEnd w:id="0"/>
    </w:p>
    <w:p w:rsidR="00BF4771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Vyvěšeno na </w:t>
      </w:r>
      <w:proofErr w:type="spellStart"/>
      <w:r>
        <w:rPr>
          <w:sz w:val="24"/>
          <w:szCs w:val="24"/>
        </w:rPr>
        <w:t>elektr.úřední</w:t>
      </w:r>
      <w:proofErr w:type="spellEnd"/>
      <w:r>
        <w:rPr>
          <w:sz w:val="24"/>
          <w:szCs w:val="24"/>
        </w:rPr>
        <w:t xml:space="preserve"> desce dne:   ………………………….</w:t>
      </w:r>
    </w:p>
    <w:p w:rsidR="00BF4771" w:rsidRDefault="00BF4771" w:rsidP="00B84410">
      <w:pPr>
        <w:jc w:val="both"/>
        <w:rPr>
          <w:sz w:val="24"/>
          <w:szCs w:val="24"/>
        </w:rPr>
      </w:pPr>
    </w:p>
    <w:p w:rsidR="00BF4771" w:rsidRDefault="00BF4771" w:rsidP="00B84410">
      <w:pPr>
        <w:jc w:val="both"/>
        <w:rPr>
          <w:sz w:val="24"/>
          <w:szCs w:val="24"/>
        </w:rPr>
      </w:pPr>
    </w:p>
    <w:p w:rsidR="00BF4771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>Sejmuto dne:                                             ………………………….</w:t>
      </w:r>
    </w:p>
    <w:p w:rsidR="00BF4771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>Sejmuto z </w:t>
      </w:r>
      <w:proofErr w:type="spellStart"/>
      <w:r>
        <w:rPr>
          <w:sz w:val="24"/>
          <w:szCs w:val="24"/>
        </w:rPr>
        <w:t>elektr.úřední</w:t>
      </w:r>
      <w:proofErr w:type="spellEnd"/>
      <w:r>
        <w:rPr>
          <w:sz w:val="24"/>
          <w:szCs w:val="24"/>
        </w:rPr>
        <w:t xml:space="preserve"> desky dne:       -----------------------</w:t>
      </w:r>
    </w:p>
    <w:p w:rsidR="00BF4771" w:rsidRDefault="00BF4771" w:rsidP="00B84410">
      <w:pPr>
        <w:jc w:val="both"/>
        <w:rPr>
          <w:sz w:val="24"/>
          <w:szCs w:val="24"/>
        </w:rPr>
      </w:pPr>
    </w:p>
    <w:p w:rsidR="00BF4771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>Schváleno členskou schůzí VSO dne ………………….. číslo usnesení ………….</w:t>
      </w:r>
    </w:p>
    <w:p w:rsidR="00BF4771" w:rsidRDefault="00BF4771" w:rsidP="00B84410">
      <w:pPr>
        <w:jc w:val="both"/>
        <w:rPr>
          <w:sz w:val="24"/>
          <w:szCs w:val="24"/>
        </w:rPr>
      </w:pPr>
    </w:p>
    <w:p w:rsidR="00BF4771" w:rsidRPr="00B84410" w:rsidRDefault="00BF4771" w:rsidP="00B84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BF4771" w:rsidRPr="00B8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10"/>
    <w:rsid w:val="000F1E5D"/>
    <w:rsid w:val="001117D7"/>
    <w:rsid w:val="001B626C"/>
    <w:rsid w:val="007153B2"/>
    <w:rsid w:val="00B84410"/>
    <w:rsid w:val="00BF4771"/>
    <w:rsid w:val="00D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1597"/>
  <w15:chartTrackingRefBased/>
  <w15:docId w15:val="{EB6679C9-5E22-45B8-B559-0EEB565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2017-03-08T12:07:00Z</dcterms:created>
  <dcterms:modified xsi:type="dcterms:W3CDTF">2017-10-31T17:10:00Z</dcterms:modified>
</cp:coreProperties>
</file>