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7D7" w:rsidRDefault="00B84410" w:rsidP="00B84410">
      <w:pPr>
        <w:jc w:val="center"/>
        <w:rPr>
          <w:b/>
          <w:sz w:val="28"/>
          <w:szCs w:val="28"/>
          <w:u w:val="single"/>
        </w:rPr>
      </w:pPr>
      <w:r w:rsidRPr="00B84410">
        <w:rPr>
          <w:b/>
          <w:sz w:val="28"/>
          <w:szCs w:val="28"/>
          <w:u w:val="single"/>
        </w:rPr>
        <w:t>Střednědobý výhled rozpočtu</w:t>
      </w:r>
    </w:p>
    <w:p w:rsidR="00B84410" w:rsidRDefault="00B84410" w:rsidP="00B84410">
      <w:pPr>
        <w:jc w:val="center"/>
        <w:rPr>
          <w:sz w:val="24"/>
          <w:szCs w:val="24"/>
        </w:rPr>
      </w:pPr>
      <w:r w:rsidRPr="00B84410">
        <w:rPr>
          <w:sz w:val="24"/>
          <w:szCs w:val="24"/>
        </w:rPr>
        <w:t>V </w:t>
      </w:r>
      <w:proofErr w:type="spellStart"/>
      <w:r w:rsidRPr="00B84410">
        <w:rPr>
          <w:sz w:val="24"/>
          <w:szCs w:val="24"/>
        </w:rPr>
        <w:t>tis.Kč</w:t>
      </w:r>
      <w:proofErr w:type="spellEnd"/>
    </w:p>
    <w:p w:rsidR="00B84410" w:rsidRDefault="00B84410" w:rsidP="00B84410">
      <w:pPr>
        <w:jc w:val="center"/>
        <w:rPr>
          <w:sz w:val="24"/>
          <w:szCs w:val="24"/>
        </w:rPr>
      </w:pPr>
    </w:p>
    <w:p w:rsidR="00B84410" w:rsidRDefault="00B84410" w:rsidP="00B84410">
      <w:pPr>
        <w:jc w:val="center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05"/>
        <w:gridCol w:w="1648"/>
        <w:gridCol w:w="1229"/>
        <w:gridCol w:w="1257"/>
        <w:gridCol w:w="1223"/>
      </w:tblGrid>
      <w:tr w:rsidR="00B84410" w:rsidTr="00BF4771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Skutečnost</w:t>
            </w:r>
          </w:p>
        </w:tc>
        <w:tc>
          <w:tcPr>
            <w:tcW w:w="1276" w:type="dxa"/>
            <w:tcBorders>
              <w:top w:val="single" w:sz="4" w:space="0" w:color="auto"/>
              <w:right w:val="nil"/>
            </w:tcBorders>
          </w:tcPr>
          <w:p w:rsidR="00B84410" w:rsidRPr="00BF4771" w:rsidRDefault="00B84410" w:rsidP="00B84410">
            <w:pPr>
              <w:jc w:val="center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 xml:space="preserve">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Výhled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</w:tcBorders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</w:p>
        </w:tc>
      </w:tr>
      <w:tr w:rsidR="00B84410" w:rsidTr="00BF4771"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84410" w:rsidRPr="00BF4771" w:rsidRDefault="00B84410" w:rsidP="00B84410">
            <w:pPr>
              <w:jc w:val="center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2016</w:t>
            </w:r>
          </w:p>
        </w:tc>
        <w:tc>
          <w:tcPr>
            <w:tcW w:w="1276" w:type="dxa"/>
          </w:tcPr>
          <w:p w:rsidR="00B84410" w:rsidRPr="00BF4771" w:rsidRDefault="00B84410" w:rsidP="00B84410">
            <w:pPr>
              <w:jc w:val="center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84410" w:rsidRPr="00BF4771" w:rsidRDefault="00B84410" w:rsidP="00B84410">
            <w:pPr>
              <w:jc w:val="center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2018</w:t>
            </w:r>
          </w:p>
        </w:tc>
        <w:tc>
          <w:tcPr>
            <w:tcW w:w="1270" w:type="dxa"/>
          </w:tcPr>
          <w:p w:rsidR="00B84410" w:rsidRPr="00BF4771" w:rsidRDefault="00B84410" w:rsidP="00B84410">
            <w:pPr>
              <w:jc w:val="center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2019</w:t>
            </w:r>
          </w:p>
        </w:tc>
      </w:tr>
      <w:tr w:rsidR="00B84410" w:rsidTr="00BF4771">
        <w:tc>
          <w:tcPr>
            <w:tcW w:w="3964" w:type="dxa"/>
            <w:tcBorders>
              <w:top w:val="single" w:sz="4" w:space="0" w:color="auto"/>
            </w:tcBorders>
          </w:tcPr>
          <w:p w:rsidR="00B84410" w:rsidRPr="00BF4771" w:rsidRDefault="00B84410" w:rsidP="00B84410">
            <w:pPr>
              <w:jc w:val="both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Počáteční stav k 1.1.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567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675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770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865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Třída 2  Nedaňové příjmy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236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232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235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235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B84410" w:rsidP="00B84410">
            <w:pPr>
              <w:jc w:val="both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Příjmy po konsol. celkem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236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232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235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235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Třída 5  Běžné výdaje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628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137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140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140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B84410" w:rsidP="00B84410">
            <w:pPr>
              <w:jc w:val="both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Výdaje po konsol. celkem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628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137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140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140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B84410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 xml:space="preserve">Pohledávky - půjčka </w:t>
            </w:r>
            <w:proofErr w:type="spellStart"/>
            <w:r w:rsidRPr="00BF4771">
              <w:rPr>
                <w:sz w:val="32"/>
                <w:szCs w:val="32"/>
              </w:rPr>
              <w:t>VaK</w:t>
            </w:r>
            <w:proofErr w:type="spellEnd"/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500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500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500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500</w:t>
            </w:r>
          </w:p>
        </w:tc>
      </w:tr>
      <w:tr w:rsidR="00B84410" w:rsidTr="00B84410">
        <w:tc>
          <w:tcPr>
            <w:tcW w:w="3964" w:type="dxa"/>
          </w:tcPr>
          <w:p w:rsidR="00B84410" w:rsidRPr="00BF4771" w:rsidRDefault="000F1E5D" w:rsidP="00B84410">
            <w:pPr>
              <w:jc w:val="both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Závazky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sz w:val="32"/>
                <w:szCs w:val="32"/>
              </w:rPr>
            </w:pPr>
            <w:r w:rsidRPr="00BF4771"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</w:tcPr>
          <w:p w:rsidR="00B84410" w:rsidRPr="00BF4771" w:rsidRDefault="00B84410" w:rsidP="000F1E5D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B84410" w:rsidRPr="00BF4771" w:rsidRDefault="00B84410" w:rsidP="000F1E5D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270" w:type="dxa"/>
          </w:tcPr>
          <w:p w:rsidR="00B84410" w:rsidRPr="00BF4771" w:rsidRDefault="00B84410" w:rsidP="000F1E5D">
            <w:pPr>
              <w:jc w:val="right"/>
              <w:rPr>
                <w:sz w:val="32"/>
                <w:szCs w:val="32"/>
              </w:rPr>
            </w:pPr>
          </w:p>
        </w:tc>
      </w:tr>
      <w:tr w:rsidR="00B84410" w:rsidTr="00B84410">
        <w:tc>
          <w:tcPr>
            <w:tcW w:w="3964" w:type="dxa"/>
          </w:tcPr>
          <w:p w:rsidR="00B84410" w:rsidRPr="00BF4771" w:rsidRDefault="000F1E5D" w:rsidP="00B84410">
            <w:pPr>
              <w:jc w:val="both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Stav k 31.12.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675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770</w:t>
            </w:r>
          </w:p>
        </w:tc>
        <w:tc>
          <w:tcPr>
            <w:tcW w:w="1276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865</w:t>
            </w:r>
          </w:p>
        </w:tc>
        <w:tc>
          <w:tcPr>
            <w:tcW w:w="1270" w:type="dxa"/>
          </w:tcPr>
          <w:p w:rsidR="00B84410" w:rsidRPr="00BF4771" w:rsidRDefault="000F1E5D" w:rsidP="000F1E5D">
            <w:pPr>
              <w:jc w:val="right"/>
              <w:rPr>
                <w:b/>
                <w:sz w:val="32"/>
                <w:szCs w:val="32"/>
              </w:rPr>
            </w:pPr>
            <w:r w:rsidRPr="00BF4771">
              <w:rPr>
                <w:b/>
                <w:sz w:val="32"/>
                <w:szCs w:val="32"/>
              </w:rPr>
              <w:t>950</w:t>
            </w:r>
          </w:p>
        </w:tc>
      </w:tr>
    </w:tbl>
    <w:p w:rsidR="00B84410" w:rsidRDefault="00B84410" w:rsidP="00B84410">
      <w:pPr>
        <w:jc w:val="both"/>
        <w:rPr>
          <w:sz w:val="24"/>
          <w:szCs w:val="24"/>
        </w:rPr>
      </w:pPr>
    </w:p>
    <w:p w:rsidR="00BF4771" w:rsidRDefault="00BF4771" w:rsidP="00B84410">
      <w:pPr>
        <w:jc w:val="both"/>
        <w:rPr>
          <w:sz w:val="24"/>
          <w:szCs w:val="24"/>
        </w:rPr>
      </w:pPr>
    </w:p>
    <w:p w:rsidR="00BF4771" w:rsidRDefault="00BF4771" w:rsidP="00B84410">
      <w:pPr>
        <w:jc w:val="both"/>
        <w:rPr>
          <w:sz w:val="24"/>
          <w:szCs w:val="24"/>
        </w:rPr>
      </w:pPr>
      <w:r>
        <w:rPr>
          <w:sz w:val="24"/>
          <w:szCs w:val="24"/>
        </w:rPr>
        <w:t>Vyvěšeno dne:                                            ………………………….</w:t>
      </w:r>
    </w:p>
    <w:p w:rsidR="00BF4771" w:rsidRDefault="00BF4771" w:rsidP="00B844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Vyvěšeno na </w:t>
      </w:r>
      <w:proofErr w:type="spellStart"/>
      <w:r>
        <w:rPr>
          <w:sz w:val="24"/>
          <w:szCs w:val="24"/>
        </w:rPr>
        <w:t>elektr.úřední</w:t>
      </w:r>
      <w:proofErr w:type="spellEnd"/>
      <w:r>
        <w:rPr>
          <w:sz w:val="24"/>
          <w:szCs w:val="24"/>
        </w:rPr>
        <w:t xml:space="preserve"> desce dne:   ………………………….</w:t>
      </w:r>
    </w:p>
    <w:p w:rsidR="00BF4771" w:rsidRDefault="00BF4771" w:rsidP="00B84410">
      <w:pPr>
        <w:jc w:val="both"/>
        <w:rPr>
          <w:sz w:val="24"/>
          <w:szCs w:val="24"/>
        </w:rPr>
      </w:pPr>
    </w:p>
    <w:p w:rsidR="00BF4771" w:rsidRDefault="00BF4771" w:rsidP="00B84410">
      <w:pPr>
        <w:jc w:val="both"/>
        <w:rPr>
          <w:sz w:val="24"/>
          <w:szCs w:val="24"/>
        </w:rPr>
      </w:pPr>
    </w:p>
    <w:p w:rsidR="00BF4771" w:rsidRDefault="00BF4771" w:rsidP="00B84410">
      <w:pPr>
        <w:jc w:val="both"/>
        <w:rPr>
          <w:sz w:val="24"/>
          <w:szCs w:val="24"/>
        </w:rPr>
      </w:pPr>
      <w:r>
        <w:rPr>
          <w:sz w:val="24"/>
          <w:szCs w:val="24"/>
        </w:rPr>
        <w:t>Sejmuto dne:                                             ………………………….</w:t>
      </w:r>
    </w:p>
    <w:p w:rsidR="00BF4771" w:rsidRDefault="00BF4771" w:rsidP="00B84410">
      <w:pPr>
        <w:jc w:val="both"/>
        <w:rPr>
          <w:sz w:val="24"/>
          <w:szCs w:val="24"/>
        </w:rPr>
      </w:pPr>
      <w:r>
        <w:rPr>
          <w:sz w:val="24"/>
          <w:szCs w:val="24"/>
        </w:rPr>
        <w:t>Sejmuto z </w:t>
      </w:r>
      <w:proofErr w:type="spellStart"/>
      <w:r>
        <w:rPr>
          <w:sz w:val="24"/>
          <w:szCs w:val="24"/>
        </w:rPr>
        <w:t>elektr.úřední</w:t>
      </w:r>
      <w:proofErr w:type="spellEnd"/>
      <w:r>
        <w:rPr>
          <w:sz w:val="24"/>
          <w:szCs w:val="24"/>
        </w:rPr>
        <w:t xml:space="preserve"> desky dne:       -----------------------</w:t>
      </w:r>
    </w:p>
    <w:p w:rsidR="00BF4771" w:rsidRDefault="00BF4771" w:rsidP="00B84410">
      <w:pPr>
        <w:jc w:val="both"/>
        <w:rPr>
          <w:sz w:val="24"/>
          <w:szCs w:val="24"/>
        </w:rPr>
      </w:pPr>
    </w:p>
    <w:p w:rsidR="00BF4771" w:rsidRDefault="00BF4771" w:rsidP="00B84410">
      <w:pPr>
        <w:jc w:val="both"/>
        <w:rPr>
          <w:sz w:val="24"/>
          <w:szCs w:val="24"/>
        </w:rPr>
      </w:pPr>
      <w:r>
        <w:rPr>
          <w:sz w:val="24"/>
          <w:szCs w:val="24"/>
        </w:rPr>
        <w:t>Schváleno členskou schůzí VSO dne ………………….. číslo usnesení ………….</w:t>
      </w:r>
    </w:p>
    <w:p w:rsidR="00BF4771" w:rsidRDefault="00BF4771" w:rsidP="00B84410">
      <w:pPr>
        <w:jc w:val="both"/>
        <w:rPr>
          <w:sz w:val="24"/>
          <w:szCs w:val="24"/>
        </w:rPr>
      </w:pPr>
    </w:p>
    <w:p w:rsidR="00BF4771" w:rsidRPr="00B84410" w:rsidRDefault="00BF4771" w:rsidP="00B84410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</w:t>
      </w:r>
    </w:p>
    <w:sectPr w:rsidR="00BF4771" w:rsidRPr="00B84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410"/>
    <w:rsid w:val="000F1E5D"/>
    <w:rsid w:val="001117D7"/>
    <w:rsid w:val="00B84410"/>
    <w:rsid w:val="00B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4D8F"/>
  <w15:chartTrackingRefBased/>
  <w15:docId w15:val="{EB6679C9-5E22-45B8-B559-0EEB56524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84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1</cp:revision>
  <dcterms:created xsi:type="dcterms:W3CDTF">2017-03-08T12:07:00Z</dcterms:created>
  <dcterms:modified xsi:type="dcterms:W3CDTF">2017-03-08T12:34:00Z</dcterms:modified>
</cp:coreProperties>
</file>